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46" w:rsidRPr="00A732F6" w:rsidRDefault="000A6670" w:rsidP="000A66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2F6">
        <w:rPr>
          <w:rFonts w:ascii="Times New Roman" w:hAnsi="Times New Roman" w:cs="Times New Roman"/>
          <w:b/>
          <w:sz w:val="32"/>
          <w:szCs w:val="32"/>
        </w:rPr>
        <w:t>5 Steps of the Writing Process</w:t>
      </w:r>
    </w:p>
    <w:p w:rsidR="000A6670" w:rsidRPr="00A732F6" w:rsidRDefault="000A6670" w:rsidP="000A6670">
      <w:pPr>
        <w:rPr>
          <w:rFonts w:ascii="Times New Roman" w:hAnsi="Times New Roman" w:cs="Times New Roman"/>
          <w:sz w:val="28"/>
          <w:szCs w:val="28"/>
        </w:rPr>
      </w:pPr>
      <w:r w:rsidRPr="00A732F6">
        <w:rPr>
          <w:rFonts w:ascii="Times New Roman" w:hAnsi="Times New Roman" w:cs="Times New Roman"/>
          <w:sz w:val="28"/>
          <w:szCs w:val="28"/>
        </w:rPr>
        <w:t>Step 1: Prewriting</w:t>
      </w:r>
    </w:p>
    <w:p w:rsidR="000A6670" w:rsidRPr="00A732F6" w:rsidRDefault="000A6670" w:rsidP="000A6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>Writers should consider a subject, audience, purpose, form, and specific ways to generate and organize ideas.</w:t>
      </w:r>
    </w:p>
    <w:p w:rsidR="000A6670" w:rsidRPr="00A732F6" w:rsidRDefault="000A6670" w:rsidP="000A6670">
      <w:pPr>
        <w:pStyle w:val="ListParagrap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>Subject is:</w:t>
      </w:r>
    </w:p>
    <w:p w:rsidR="000A6670" w:rsidRPr="00A732F6" w:rsidRDefault="000A6670" w:rsidP="000A6670">
      <w:pPr>
        <w:pStyle w:val="ListParagrap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>Audience is:</w:t>
      </w:r>
    </w:p>
    <w:p w:rsidR="000A6670" w:rsidRPr="00A732F6" w:rsidRDefault="000A6670" w:rsidP="000A6670">
      <w:pPr>
        <w:pStyle w:val="ListParagrap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>Purpose is:</w:t>
      </w:r>
    </w:p>
    <w:p w:rsidR="000A6670" w:rsidRPr="00A732F6" w:rsidRDefault="000A6670" w:rsidP="000A6670">
      <w:pPr>
        <w:pStyle w:val="ListParagraph"/>
        <w:rPr>
          <w:sz w:val="28"/>
          <w:szCs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>Form is:</w:t>
      </w:r>
    </w:p>
    <w:p w:rsidR="000A6670" w:rsidRPr="00A732F6" w:rsidRDefault="000A6670" w:rsidP="000A6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>Prewriting strategies include:</w:t>
      </w:r>
    </w:p>
    <w:p w:rsidR="000A6670" w:rsidRPr="00A732F6" w:rsidRDefault="000A6670" w:rsidP="000A6670">
      <w:pPr>
        <w:rPr>
          <w:rFonts w:ascii="Times New Roman" w:hAnsi="Times New Roman" w:cs="Times New Roman"/>
          <w:sz w:val="24"/>
          <w:szCs w:val="24"/>
        </w:rPr>
      </w:pPr>
    </w:p>
    <w:p w:rsidR="000A6670" w:rsidRPr="00A732F6" w:rsidRDefault="000A6670" w:rsidP="000A6670">
      <w:pPr>
        <w:rPr>
          <w:rFonts w:ascii="Times New Roman" w:hAnsi="Times New Roman" w:cs="Times New Roman"/>
          <w:sz w:val="24"/>
          <w:szCs w:val="24"/>
        </w:rPr>
      </w:pPr>
    </w:p>
    <w:p w:rsidR="000A6670" w:rsidRPr="00A732F6" w:rsidRDefault="000A6670" w:rsidP="000A6670">
      <w:pPr>
        <w:rPr>
          <w:rFonts w:ascii="Times New Roman" w:hAnsi="Times New Roman" w:cs="Times New Roman"/>
          <w:sz w:val="28"/>
          <w:szCs w:val="28"/>
        </w:rPr>
      </w:pPr>
      <w:r w:rsidRPr="00A732F6">
        <w:rPr>
          <w:rFonts w:ascii="Times New Roman" w:hAnsi="Times New Roman" w:cs="Times New Roman"/>
          <w:sz w:val="28"/>
          <w:szCs w:val="28"/>
        </w:rPr>
        <w:t>Step 2: Drafting</w:t>
      </w:r>
    </w:p>
    <w:p w:rsidR="000A6670" w:rsidRPr="00A732F6" w:rsidRDefault="000A6670" w:rsidP="000A6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>Writers choose the best forms for their writing and begin constructing them.</w:t>
      </w:r>
    </w:p>
    <w:p w:rsidR="000A6670" w:rsidRPr="00A732F6" w:rsidRDefault="000A6670" w:rsidP="000A6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>Take your best ideas from the prewriting stage and develop them in this stage.</w:t>
      </w:r>
    </w:p>
    <w:p w:rsidR="000A6670" w:rsidRPr="00A732F6" w:rsidRDefault="000A6670" w:rsidP="000A66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 xml:space="preserve">DO NOT </w:t>
      </w:r>
      <w:r w:rsidR="00D554BA">
        <w:rPr>
          <w:rFonts w:eastAsiaTheme="minorEastAsia"/>
          <w:color w:val="000000" w:themeColor="text1"/>
          <w:kern w:val="24"/>
          <w:sz w:val="28"/>
          <w:szCs w:val="28"/>
        </w:rPr>
        <w:t xml:space="preserve">_____ </w:t>
      </w: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 xml:space="preserve">at this stage. Don’t be overly concerned with mechanical matters such as spelling and grammar. What is important at this stage is </w:t>
      </w:r>
      <w:r w:rsidR="00D554BA">
        <w:rPr>
          <w:rFonts w:eastAsiaTheme="minorEastAsia"/>
          <w:color w:val="000000" w:themeColor="text1"/>
          <w:kern w:val="24"/>
          <w:sz w:val="28"/>
          <w:szCs w:val="28"/>
        </w:rPr>
        <w:t>______________________________________________</w:t>
      </w: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A732F6" w:rsidRPr="00A732F6" w:rsidRDefault="00A732F6" w:rsidP="00A732F6">
      <w:pPr>
        <w:pStyle w:val="ListParagraph"/>
        <w:rPr>
          <w:sz w:val="28"/>
          <w:szCs w:val="28"/>
        </w:rPr>
      </w:pPr>
    </w:p>
    <w:p w:rsidR="000A6670" w:rsidRPr="00A732F6" w:rsidRDefault="00A732F6" w:rsidP="000A6670">
      <w:pPr>
        <w:rPr>
          <w:rFonts w:ascii="Times New Roman" w:hAnsi="Times New Roman" w:cs="Times New Roman"/>
          <w:sz w:val="28"/>
          <w:szCs w:val="28"/>
        </w:rPr>
      </w:pPr>
      <w:r w:rsidRPr="00A732F6">
        <w:rPr>
          <w:rFonts w:ascii="Times New Roman" w:hAnsi="Times New Roman" w:cs="Times New Roman"/>
          <w:sz w:val="28"/>
          <w:szCs w:val="28"/>
        </w:rPr>
        <w:t>Step 3: Revising</w:t>
      </w:r>
    </w:p>
    <w:p w:rsidR="00A732F6" w:rsidRPr="00A732F6" w:rsidRDefault="00A732F6" w:rsidP="00A732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 xml:space="preserve">Writers look at their work (and ask someone else to as well) and try to </w:t>
      </w:r>
      <w:r w:rsidRPr="00430B41">
        <w:rPr>
          <w:rFonts w:eastAsiaTheme="minorEastAsia"/>
          <w:kern w:val="24"/>
          <w:sz w:val="28"/>
          <w:szCs w:val="28"/>
        </w:rPr>
        <w:t>reimagine</w:t>
      </w:r>
      <w:r w:rsidRPr="00A732F6">
        <w:rPr>
          <w:rFonts w:eastAsiaTheme="minorEastAsia"/>
          <w:color w:val="000000" w:themeColor="text1"/>
          <w:kern w:val="24"/>
          <w:sz w:val="28"/>
          <w:szCs w:val="28"/>
        </w:rPr>
        <w:t xml:space="preserve"> it. </w:t>
      </w:r>
    </w:p>
    <w:p w:rsidR="00A732F6" w:rsidRDefault="00A732F6" w:rsidP="00A732F6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732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sym w:font="Wingdings" w:char="F0E0"/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Reimaging my work means:</w:t>
      </w:r>
    </w:p>
    <w:p w:rsidR="00A732F6" w:rsidRDefault="00A732F6" w:rsidP="00A732F6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A732F6" w:rsidRDefault="00A732F6" w:rsidP="00A732F6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Step 4: Editing</w:t>
      </w:r>
      <w:bookmarkStart w:id="0" w:name="_GoBack"/>
      <w:bookmarkEnd w:id="0"/>
    </w:p>
    <w:p w:rsidR="00A732F6" w:rsidRPr="00A732F6" w:rsidRDefault="00A732F6" w:rsidP="00A732F6">
      <w:pPr>
        <w:pStyle w:val="ListParagraph"/>
        <w:numPr>
          <w:ilvl w:val="0"/>
          <w:numId w:val="5"/>
        </w:numPr>
        <w:rPr>
          <w:sz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64"/>
        </w:rPr>
        <w:t>Writers “clean-up” their writing.</w:t>
      </w:r>
    </w:p>
    <w:p w:rsidR="00A732F6" w:rsidRPr="00A732F6" w:rsidRDefault="00A732F6" w:rsidP="00A732F6">
      <w:pPr>
        <w:pStyle w:val="ListParagraph"/>
        <w:numPr>
          <w:ilvl w:val="0"/>
          <w:numId w:val="5"/>
        </w:numPr>
        <w:rPr>
          <w:sz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64"/>
        </w:rPr>
        <w:t>Make sure to fix</w:t>
      </w:r>
      <w:r>
        <w:rPr>
          <w:rFonts w:eastAsiaTheme="minorEastAsia"/>
          <w:color w:val="000000" w:themeColor="text1"/>
          <w:kern w:val="24"/>
          <w:sz w:val="28"/>
          <w:szCs w:val="64"/>
        </w:rPr>
        <w:t>:</w:t>
      </w:r>
    </w:p>
    <w:p w:rsidR="00A732F6" w:rsidRPr="00A732F6" w:rsidRDefault="00A732F6" w:rsidP="00A732F6">
      <w:pPr>
        <w:pStyle w:val="ListParagraph"/>
        <w:rPr>
          <w:sz w:val="28"/>
        </w:rPr>
      </w:pPr>
    </w:p>
    <w:p w:rsidR="00A732F6" w:rsidRPr="00A732F6" w:rsidRDefault="00A732F6" w:rsidP="00A732F6">
      <w:pPr>
        <w:pStyle w:val="ListParagraph"/>
        <w:numPr>
          <w:ilvl w:val="0"/>
          <w:numId w:val="5"/>
        </w:numPr>
        <w:rPr>
          <w:sz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64"/>
        </w:rPr>
        <w:t>Also make sure that all your works are in an order that make sense.</w:t>
      </w:r>
    </w:p>
    <w:p w:rsidR="00A732F6" w:rsidRPr="00A732F6" w:rsidRDefault="00A732F6" w:rsidP="00A732F6">
      <w:pPr>
        <w:pStyle w:val="ListParagraph"/>
        <w:numPr>
          <w:ilvl w:val="0"/>
          <w:numId w:val="5"/>
        </w:numPr>
        <w:rPr>
          <w:sz w:val="28"/>
        </w:rPr>
      </w:pPr>
      <w:r w:rsidRPr="00A732F6">
        <w:rPr>
          <w:rFonts w:eastAsiaTheme="minorEastAsia"/>
          <w:color w:val="000000" w:themeColor="text1"/>
          <w:kern w:val="24"/>
          <w:sz w:val="28"/>
          <w:szCs w:val="64"/>
        </w:rPr>
        <w:t>This stage is not the most fun, but it is absolutely necessary!</w:t>
      </w:r>
    </w:p>
    <w:p w:rsidR="00A732F6" w:rsidRDefault="00A732F6" w:rsidP="00A732F6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A732F6" w:rsidRPr="00A732F6" w:rsidRDefault="00A732F6" w:rsidP="00A732F6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Step 5: Sharing and Publishing: It’s time to share you work! </w:t>
      </w:r>
      <w:r w:rsidRPr="00A732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sym w:font="Wingdings" w:char="F04A"/>
      </w:r>
    </w:p>
    <w:sectPr w:rsidR="00A732F6" w:rsidRPr="00A7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028"/>
    <w:multiLevelType w:val="hybridMultilevel"/>
    <w:tmpl w:val="3424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6F84"/>
    <w:multiLevelType w:val="hybridMultilevel"/>
    <w:tmpl w:val="FA8EB48C"/>
    <w:lvl w:ilvl="0" w:tplc="04D81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E1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4F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2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26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8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8B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49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4C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B56AAA"/>
    <w:multiLevelType w:val="hybridMultilevel"/>
    <w:tmpl w:val="9D507A9E"/>
    <w:lvl w:ilvl="0" w:tplc="A11E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49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A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21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81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0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25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187268"/>
    <w:multiLevelType w:val="hybridMultilevel"/>
    <w:tmpl w:val="8A1615EE"/>
    <w:lvl w:ilvl="0" w:tplc="B706F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20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0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49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8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85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EF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4D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A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7E22DC"/>
    <w:multiLevelType w:val="hybridMultilevel"/>
    <w:tmpl w:val="23B89EBC"/>
    <w:lvl w:ilvl="0" w:tplc="42DEA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C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02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6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6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A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C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C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A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0"/>
    <w:rsid w:val="000A6670"/>
    <w:rsid w:val="001C2446"/>
    <w:rsid w:val="00430B41"/>
    <w:rsid w:val="00A732F6"/>
    <w:rsid w:val="00D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</cp:revision>
  <dcterms:created xsi:type="dcterms:W3CDTF">2012-10-25T19:41:00Z</dcterms:created>
  <dcterms:modified xsi:type="dcterms:W3CDTF">2012-10-25T19:54:00Z</dcterms:modified>
</cp:coreProperties>
</file>