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A" w:rsidRDefault="00F02A11" w:rsidP="00F02A11">
      <w:pPr>
        <w:jc w:val="center"/>
        <w:rPr>
          <w:sz w:val="28"/>
        </w:rPr>
      </w:pPr>
      <w:r>
        <w:rPr>
          <w:sz w:val="28"/>
        </w:rPr>
        <w:t>Dialectical Journal Grading Criteria and Discussion</w:t>
      </w:r>
    </w:p>
    <w:p w:rsidR="00F02A11" w:rsidRDefault="00F02A11" w:rsidP="00F02A11">
      <w:pPr>
        <w:rPr>
          <w:szCs w:val="24"/>
        </w:rPr>
      </w:pPr>
      <w:r>
        <w:rPr>
          <w:szCs w:val="24"/>
        </w:rPr>
        <w:t xml:space="preserve">You are required to write one dialectical journal entry for every chapter in </w:t>
      </w:r>
      <w:r>
        <w:rPr>
          <w:i/>
          <w:szCs w:val="24"/>
        </w:rPr>
        <w:t xml:space="preserve">The Things They Carried </w:t>
      </w:r>
      <w:r>
        <w:rPr>
          <w:szCs w:val="24"/>
        </w:rPr>
        <w:t xml:space="preserve">from chapter 2 through chapter 19 (that is entries18 total.)  Each entry will be worth </w:t>
      </w:r>
      <w:r w:rsidRPr="00F02A11">
        <w:rPr>
          <w:b/>
          <w:szCs w:val="24"/>
        </w:rPr>
        <w:t>5 points</w:t>
      </w:r>
      <w:r>
        <w:rPr>
          <w:szCs w:val="24"/>
        </w:rPr>
        <w:t>, so it is important to do them all seeing as this will be a big grade.  Please refer to the Dialectical Journal handout I have provided for how to write dialectical journals.</w:t>
      </w:r>
    </w:p>
    <w:p w:rsidR="00256ED9" w:rsidRDefault="00F02A11" w:rsidP="00F02A11">
      <w:pPr>
        <w:rPr>
          <w:szCs w:val="24"/>
        </w:rPr>
      </w:pPr>
      <w:r>
        <w:rPr>
          <w:szCs w:val="24"/>
        </w:rPr>
        <w:t xml:space="preserve">In addition to writing these entries, you will be required to choose one you find most intriguing and plan a 20 minute discussion around it.  Consider what made you write down this quote in the first place.  What questions did it make you ask?  What questions did it answer?  How does this quote fit into the novel as a whole?  These are some questions to ask yourself when preparing your discussion.  You will be in a group of 4.  Each group member will lead discussion for 20 minutes.  You will need to take notes on the other groups discussions as well as your own.  </w:t>
      </w:r>
      <w:r w:rsidR="00256ED9">
        <w:rPr>
          <w:szCs w:val="24"/>
        </w:rPr>
        <w:t>During your peers’ presentations, you will take notes on things you find interesting, things you learned, the content of what you discussed, etc.  During your presentation, you should take notes on what you discussed, the questions you asked your peers and what their responses were, what questions were answered for you, what questions weren’t answered, what new questions you have now, etc.</w:t>
      </w:r>
    </w:p>
    <w:p w:rsidR="00F02A11" w:rsidRDefault="00F02A11" w:rsidP="00F02A11">
      <w:pPr>
        <w:rPr>
          <w:szCs w:val="24"/>
        </w:rPr>
      </w:pPr>
      <w:r>
        <w:rPr>
          <w:szCs w:val="24"/>
        </w:rPr>
        <w:t>The point breakdown for this assignment is as follows:</w:t>
      </w:r>
    </w:p>
    <w:p w:rsidR="00F02A11" w:rsidRDefault="00F02A11" w:rsidP="00F02A11">
      <w:pPr>
        <w:rPr>
          <w:szCs w:val="24"/>
        </w:rPr>
      </w:pPr>
      <w:r>
        <w:rPr>
          <w:szCs w:val="24"/>
        </w:rPr>
        <w:t>1._____Dialectical Journal entries (18 total, each worth 5 points); 90 points</w:t>
      </w:r>
    </w:p>
    <w:p w:rsidR="00F02A11" w:rsidRDefault="00F02A11" w:rsidP="00F02A11">
      <w:pPr>
        <w:rPr>
          <w:szCs w:val="24"/>
        </w:rPr>
      </w:pPr>
      <w:r>
        <w:rPr>
          <w:szCs w:val="24"/>
        </w:rPr>
        <w:t>2.___</w:t>
      </w:r>
      <w:r w:rsidR="005C4871">
        <w:rPr>
          <w:szCs w:val="24"/>
        </w:rPr>
        <w:t>__Dialectial Journal discussion; 30 points</w:t>
      </w:r>
    </w:p>
    <w:p w:rsidR="00F02A11" w:rsidRDefault="00F02A11" w:rsidP="00F02A11">
      <w:pPr>
        <w:rPr>
          <w:szCs w:val="24"/>
        </w:rPr>
      </w:pPr>
      <w:r>
        <w:rPr>
          <w:szCs w:val="24"/>
        </w:rPr>
        <w:tab/>
        <w:t>Leading discussion; 10 points</w:t>
      </w:r>
    </w:p>
    <w:p w:rsidR="00F02A11" w:rsidRDefault="005C4871" w:rsidP="00F02A11">
      <w:pPr>
        <w:rPr>
          <w:szCs w:val="24"/>
        </w:rPr>
      </w:pPr>
      <w:r>
        <w:rPr>
          <w:szCs w:val="24"/>
        </w:rPr>
        <w:tab/>
        <w:t>Notes on discussions (4 sets of notes, each worth 5 points); 20 points</w:t>
      </w:r>
    </w:p>
    <w:p w:rsidR="005C4871" w:rsidRDefault="005C4871" w:rsidP="00F02A11">
      <w:pPr>
        <w:rPr>
          <w:szCs w:val="24"/>
        </w:rPr>
      </w:pPr>
      <w:r>
        <w:rPr>
          <w:szCs w:val="24"/>
        </w:rPr>
        <w:t>Total</w:t>
      </w:r>
      <w:proofErr w:type="gramStart"/>
      <w:r>
        <w:rPr>
          <w:szCs w:val="24"/>
        </w:rPr>
        <w:t>:_</w:t>
      </w:r>
      <w:proofErr w:type="gramEnd"/>
      <w:r>
        <w:rPr>
          <w:szCs w:val="24"/>
        </w:rPr>
        <w:t>____/120 points</w:t>
      </w:r>
    </w:p>
    <w:p w:rsidR="00256ED9" w:rsidRPr="00F02A11" w:rsidRDefault="00256ED9" w:rsidP="00F02A11">
      <w:pPr>
        <w:rPr>
          <w:b/>
          <w:szCs w:val="24"/>
        </w:rPr>
      </w:pPr>
      <w:r>
        <w:rPr>
          <w:szCs w:val="24"/>
        </w:rPr>
        <w:t xml:space="preserve">Due date for all dialectical journal entries, discussion notes, and the day of the discussions: </w:t>
      </w:r>
      <w:r w:rsidRPr="00256ED9">
        <w:rPr>
          <w:b/>
          <w:szCs w:val="24"/>
        </w:rPr>
        <w:t>Wednesday October 1</w:t>
      </w:r>
      <w:r w:rsidRPr="00256ED9">
        <w:rPr>
          <w:b/>
          <w:szCs w:val="24"/>
          <w:vertAlign w:val="superscript"/>
        </w:rPr>
        <w:t>st</w:t>
      </w:r>
      <w:r w:rsidRPr="00256ED9">
        <w:rPr>
          <w:b/>
          <w:szCs w:val="24"/>
        </w:rPr>
        <w:t>, 2014.</w:t>
      </w:r>
    </w:p>
    <w:sectPr w:rsidR="00256ED9" w:rsidRPr="00F02A11"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A11"/>
    <w:rsid w:val="00105706"/>
    <w:rsid w:val="00256ED9"/>
    <w:rsid w:val="0039422B"/>
    <w:rsid w:val="005C4871"/>
    <w:rsid w:val="009E3AEA"/>
    <w:rsid w:val="00F0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2013-12-18T03:04:00Z</dcterms:created>
  <dcterms:modified xsi:type="dcterms:W3CDTF">2013-12-18T03:20:00Z</dcterms:modified>
</cp:coreProperties>
</file>