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EA" w:rsidRDefault="00FB0EBA" w:rsidP="00FB0EBA">
      <w:pPr>
        <w:jc w:val="center"/>
        <w:rPr>
          <w:sz w:val="28"/>
        </w:rPr>
      </w:pPr>
      <w:r>
        <w:rPr>
          <w:sz w:val="28"/>
        </w:rPr>
        <w:t>Personal Narrative Assignment Sheet</w:t>
      </w:r>
    </w:p>
    <w:p w:rsidR="00FB0EBA" w:rsidRPr="00A510B6" w:rsidRDefault="00BB5E50" w:rsidP="00FB0EBA">
      <w:pPr>
        <w:rPr>
          <w:color w:val="4D4E4E"/>
          <w:szCs w:val="24"/>
          <w:shd w:val="clear" w:color="auto" w:fill="FFFFFF"/>
        </w:rPr>
      </w:pPr>
      <w:r w:rsidRPr="00A510B6">
        <w:rPr>
          <w:color w:val="4D4E4E"/>
          <w:szCs w:val="24"/>
          <w:shd w:val="clear" w:color="auto" w:fill="FFFFFF"/>
        </w:rPr>
        <w:t>The topic for this narrative will be centered around what do</w:t>
      </w:r>
      <w:r w:rsidRPr="00A510B6">
        <w:rPr>
          <w:rStyle w:val="apple-converted-space"/>
          <w:color w:val="4D4E4E"/>
          <w:szCs w:val="24"/>
          <w:shd w:val="clear" w:color="auto" w:fill="FFFFFF"/>
        </w:rPr>
        <w:t> </w:t>
      </w:r>
      <w:r w:rsidRPr="00A510B6">
        <w:rPr>
          <w:rStyle w:val="Emphasis"/>
          <w:color w:val="4D4E4E"/>
          <w:szCs w:val="24"/>
          <w:shd w:val="clear" w:color="auto" w:fill="FFFFFF"/>
        </w:rPr>
        <w:t>we</w:t>
      </w:r>
      <w:r w:rsidRPr="00A510B6">
        <w:rPr>
          <w:rStyle w:val="apple-converted-space"/>
          <w:i/>
          <w:iCs/>
          <w:color w:val="4D4E4E"/>
          <w:szCs w:val="24"/>
          <w:shd w:val="clear" w:color="auto" w:fill="FFFFFF"/>
        </w:rPr>
        <w:t> </w:t>
      </w:r>
      <w:r w:rsidRPr="00A510B6">
        <w:rPr>
          <w:color w:val="4D4E4E"/>
          <w:szCs w:val="24"/>
          <w:shd w:val="clear" w:color="auto" w:fill="FFFFFF"/>
        </w:rPr>
        <w:t>carry, either physical or emotional?  This question is a major theme throughout</w:t>
      </w:r>
      <w:r w:rsidRPr="00A510B6">
        <w:rPr>
          <w:rStyle w:val="apple-converted-space"/>
          <w:color w:val="4D4E4E"/>
          <w:szCs w:val="24"/>
          <w:shd w:val="clear" w:color="auto" w:fill="FFFFFF"/>
        </w:rPr>
        <w:t> </w:t>
      </w:r>
      <w:r w:rsidRPr="00A510B6">
        <w:rPr>
          <w:rStyle w:val="Emphasis"/>
          <w:color w:val="4D4E4E"/>
          <w:szCs w:val="24"/>
          <w:shd w:val="clear" w:color="auto" w:fill="FFFFFF"/>
        </w:rPr>
        <w:t>The Things They Carried</w:t>
      </w:r>
      <w:r w:rsidRPr="00A510B6">
        <w:rPr>
          <w:rStyle w:val="apple-converted-space"/>
          <w:i/>
          <w:iCs/>
          <w:color w:val="4D4E4E"/>
          <w:szCs w:val="24"/>
          <w:shd w:val="clear" w:color="auto" w:fill="FFFFFF"/>
        </w:rPr>
        <w:t> </w:t>
      </w:r>
      <w:r w:rsidRPr="00A510B6">
        <w:rPr>
          <w:color w:val="4D4E4E"/>
          <w:szCs w:val="24"/>
          <w:shd w:val="clear" w:color="auto" w:fill="FFFFFF"/>
        </w:rPr>
        <w:t>and is written in a narrative form with each chapter being a smaller story within the main storyline.  These individual stories and the novel as a whole will provide a good model for you to follow when writing your essays.</w:t>
      </w:r>
    </w:p>
    <w:p w:rsidR="00BB5E50" w:rsidRPr="00A510B6" w:rsidRDefault="00BB5E50" w:rsidP="00FB0EBA">
      <w:pPr>
        <w:rPr>
          <w:color w:val="4D4E4E"/>
          <w:szCs w:val="24"/>
          <w:shd w:val="clear" w:color="auto" w:fill="FFFFFF"/>
        </w:rPr>
      </w:pPr>
      <w:r w:rsidRPr="00A510B6">
        <w:rPr>
          <w:color w:val="4D4E4E"/>
          <w:szCs w:val="24"/>
          <w:shd w:val="clear" w:color="auto" w:fill="FFFFFF"/>
        </w:rPr>
        <w:t>Choose event from your life that changed you and gave you something new to “carry” in your life.  What you carry could by physical or emotional.  Tell your story staying focused on this single event.  You may provide some background information and some about what happened next, but for the most part, your narrative should focus on ONE moment in your life that changed you.</w:t>
      </w:r>
    </w:p>
    <w:p w:rsidR="00BB5E50" w:rsidRPr="00A510B6" w:rsidRDefault="00BB5E50" w:rsidP="00FB0EBA">
      <w:pPr>
        <w:rPr>
          <w:color w:val="4D4E4E"/>
          <w:szCs w:val="24"/>
          <w:shd w:val="clear" w:color="auto" w:fill="FFFFFF"/>
        </w:rPr>
      </w:pPr>
      <w:r w:rsidRPr="00A510B6">
        <w:rPr>
          <w:color w:val="4D4E4E"/>
          <w:szCs w:val="24"/>
          <w:shd w:val="clear" w:color="auto" w:fill="FFFFFF"/>
        </w:rPr>
        <w:t>In class we will be learning about O’Brien’s writing style.  You should include elements of O’Brien’s writing style in your own writing.  The voice of your narrative should still be yours, but there should be elements included that demonstrate your knowledge of O’Brien’s style and how to imitate writing styles.</w:t>
      </w:r>
    </w:p>
    <w:p w:rsidR="00BB5E50" w:rsidRPr="00A510B6" w:rsidRDefault="00BB5E50" w:rsidP="00FB0EBA">
      <w:pPr>
        <w:rPr>
          <w:color w:val="4D4E4E"/>
          <w:szCs w:val="24"/>
          <w:shd w:val="clear" w:color="auto" w:fill="FFFFFF"/>
        </w:rPr>
      </w:pPr>
      <w:r w:rsidRPr="00A510B6">
        <w:rPr>
          <w:color w:val="4D4E4E"/>
          <w:szCs w:val="24"/>
          <w:shd w:val="clear" w:color="auto" w:fill="FFFFFF"/>
        </w:rPr>
        <w:t>Specifics:</w:t>
      </w:r>
    </w:p>
    <w:p w:rsidR="00BB5E50" w:rsidRPr="00A510B6" w:rsidRDefault="00BB5E50" w:rsidP="00FB0EBA">
      <w:pPr>
        <w:rPr>
          <w:color w:val="4D4E4E"/>
          <w:szCs w:val="24"/>
          <w:shd w:val="clear" w:color="auto" w:fill="FFFFFF"/>
        </w:rPr>
      </w:pPr>
      <w:r w:rsidRPr="00A510B6">
        <w:rPr>
          <w:color w:val="4D4E4E"/>
          <w:szCs w:val="24"/>
          <w:shd w:val="clear" w:color="auto" w:fill="FFFFFF"/>
        </w:rPr>
        <w:t>Your narrative should be</w:t>
      </w:r>
      <w:r w:rsidR="00C656F6" w:rsidRPr="00A510B6">
        <w:rPr>
          <w:color w:val="4D4E4E"/>
          <w:szCs w:val="24"/>
          <w:shd w:val="clear" w:color="auto" w:fill="FFFFFF"/>
        </w:rPr>
        <w:t xml:space="preserve"> between 4 and 5 double-spaced pages printed with 12-point Times New Roman font.  </w:t>
      </w:r>
    </w:p>
    <w:p w:rsidR="00C656F6" w:rsidRPr="00A510B6" w:rsidRDefault="00C656F6" w:rsidP="00FB0EBA">
      <w:pPr>
        <w:rPr>
          <w:color w:val="4D4E4E"/>
          <w:szCs w:val="24"/>
          <w:shd w:val="clear" w:color="auto" w:fill="FFFFFF"/>
        </w:rPr>
      </w:pPr>
      <w:r w:rsidRPr="00A510B6">
        <w:rPr>
          <w:color w:val="4D4E4E"/>
          <w:szCs w:val="24"/>
          <w:shd w:val="clear" w:color="auto" w:fill="FFFFFF"/>
        </w:rPr>
        <w:t xml:space="preserve">You can find all the specific elements you must include on the </w:t>
      </w:r>
      <w:r w:rsidR="00025146" w:rsidRPr="00A510B6">
        <w:rPr>
          <w:color w:val="4D4E4E"/>
          <w:szCs w:val="24"/>
          <w:shd w:val="clear" w:color="auto" w:fill="FFFFFF"/>
        </w:rPr>
        <w:t>“</w:t>
      </w:r>
      <w:r w:rsidRPr="00A510B6">
        <w:rPr>
          <w:color w:val="4D4E4E"/>
          <w:szCs w:val="24"/>
          <w:shd w:val="clear" w:color="auto" w:fill="FFFFFF"/>
        </w:rPr>
        <w:t>Personal Narrative Checklist.</w:t>
      </w:r>
      <w:r w:rsidR="00025146" w:rsidRPr="00A510B6">
        <w:rPr>
          <w:color w:val="4D4E4E"/>
          <w:szCs w:val="24"/>
          <w:shd w:val="clear" w:color="auto" w:fill="FFFFFF"/>
        </w:rPr>
        <w:t>”</w:t>
      </w:r>
      <w:r w:rsidRPr="00A510B6">
        <w:rPr>
          <w:color w:val="4D4E4E"/>
          <w:szCs w:val="24"/>
          <w:shd w:val="clear" w:color="auto" w:fill="FFFFFF"/>
        </w:rPr>
        <w:t xml:space="preserve">  This checklist will be the one I use when I’m grading your narrative.</w:t>
      </w:r>
    </w:p>
    <w:p w:rsidR="00C656F6" w:rsidRPr="00A510B6" w:rsidRDefault="00C656F6" w:rsidP="00FB0EBA">
      <w:pPr>
        <w:rPr>
          <w:color w:val="4D4E4E"/>
          <w:szCs w:val="24"/>
          <w:shd w:val="clear" w:color="auto" w:fill="FFFFFF"/>
        </w:rPr>
      </w:pPr>
      <w:r w:rsidRPr="00A510B6">
        <w:rPr>
          <w:color w:val="4D4E4E"/>
          <w:szCs w:val="24"/>
          <w:shd w:val="clear" w:color="auto" w:fill="FFFFFF"/>
        </w:rPr>
        <w:t>This narrative is part of a bigger portfolio</w:t>
      </w:r>
      <w:r w:rsidR="00D2520E" w:rsidRPr="00A510B6">
        <w:rPr>
          <w:color w:val="4D4E4E"/>
          <w:szCs w:val="24"/>
          <w:shd w:val="clear" w:color="auto" w:fill="FFFFFF"/>
        </w:rPr>
        <w:t xml:space="preserve"> that will be due at the end of the unit.  You can find all the </w:t>
      </w:r>
      <w:r w:rsidR="00025146" w:rsidRPr="00A510B6">
        <w:rPr>
          <w:color w:val="4D4E4E"/>
          <w:szCs w:val="24"/>
          <w:shd w:val="clear" w:color="auto" w:fill="FFFFFF"/>
        </w:rPr>
        <w:t>required items for the Personal Narrative Portfolio on the “Personal Narrative Portfolio Checklist.”  This checklist will be the one I use when I’m grading your portfolio.</w:t>
      </w:r>
    </w:p>
    <w:p w:rsidR="00427065" w:rsidRDefault="00427065" w:rsidP="00FB0EBA">
      <w:pPr>
        <w:rPr>
          <w:color w:val="4D4E4E"/>
          <w:szCs w:val="24"/>
          <w:shd w:val="clear" w:color="auto" w:fill="FFFFFF"/>
        </w:rPr>
      </w:pPr>
      <w:r>
        <w:rPr>
          <w:color w:val="4D4E4E"/>
          <w:szCs w:val="24"/>
          <w:shd w:val="clear" w:color="auto" w:fill="FFFFFF"/>
        </w:rPr>
        <w:t>Due date for narrative TOPIC PROPOSAL: September 12</w:t>
      </w:r>
      <w:r w:rsidRPr="00427065">
        <w:rPr>
          <w:color w:val="4D4E4E"/>
          <w:szCs w:val="24"/>
          <w:shd w:val="clear" w:color="auto" w:fill="FFFFFF"/>
          <w:vertAlign w:val="superscript"/>
        </w:rPr>
        <w:t>th</w:t>
      </w:r>
      <w:r>
        <w:rPr>
          <w:color w:val="4D4E4E"/>
          <w:szCs w:val="24"/>
          <w:shd w:val="clear" w:color="auto" w:fill="FFFFFF"/>
        </w:rPr>
        <w:t>, 2014</w:t>
      </w:r>
    </w:p>
    <w:p w:rsidR="00025146" w:rsidRPr="00A510B6" w:rsidRDefault="00025146" w:rsidP="00FB0EBA">
      <w:pPr>
        <w:rPr>
          <w:color w:val="4D4E4E"/>
          <w:szCs w:val="24"/>
          <w:shd w:val="clear" w:color="auto" w:fill="FFFFFF"/>
        </w:rPr>
      </w:pPr>
      <w:r w:rsidRPr="00A510B6">
        <w:rPr>
          <w:color w:val="4D4E4E"/>
          <w:szCs w:val="24"/>
          <w:shd w:val="clear" w:color="auto" w:fill="FFFFFF"/>
        </w:rPr>
        <w:t>Due date for narrative DRAFT: September 29</w:t>
      </w:r>
      <w:r w:rsidRPr="00A510B6">
        <w:rPr>
          <w:color w:val="4D4E4E"/>
          <w:szCs w:val="24"/>
          <w:shd w:val="clear" w:color="auto" w:fill="FFFFFF"/>
          <w:vertAlign w:val="superscript"/>
        </w:rPr>
        <w:t>th</w:t>
      </w:r>
      <w:r w:rsidRPr="00A510B6">
        <w:rPr>
          <w:color w:val="4D4E4E"/>
          <w:szCs w:val="24"/>
          <w:shd w:val="clear" w:color="auto" w:fill="FFFFFF"/>
        </w:rPr>
        <w:t>, 2014</w:t>
      </w:r>
    </w:p>
    <w:p w:rsidR="00025146" w:rsidRPr="00A510B6" w:rsidRDefault="00025146" w:rsidP="00FB0EBA">
      <w:pPr>
        <w:rPr>
          <w:color w:val="4D4E4E"/>
          <w:szCs w:val="24"/>
          <w:shd w:val="clear" w:color="auto" w:fill="FFFFFF"/>
        </w:rPr>
      </w:pPr>
      <w:r w:rsidRPr="00A510B6">
        <w:rPr>
          <w:color w:val="4D4E4E"/>
          <w:szCs w:val="24"/>
          <w:shd w:val="clear" w:color="auto" w:fill="FFFFFF"/>
        </w:rPr>
        <w:t>Due date for FINAL narrative: October, 10</w:t>
      </w:r>
      <w:r w:rsidRPr="00A510B6">
        <w:rPr>
          <w:color w:val="4D4E4E"/>
          <w:szCs w:val="24"/>
          <w:shd w:val="clear" w:color="auto" w:fill="FFFFFF"/>
          <w:vertAlign w:val="superscript"/>
        </w:rPr>
        <w:t>th</w:t>
      </w:r>
      <w:r w:rsidRPr="00A510B6">
        <w:rPr>
          <w:color w:val="4D4E4E"/>
          <w:szCs w:val="24"/>
          <w:shd w:val="clear" w:color="auto" w:fill="FFFFFF"/>
        </w:rPr>
        <w:t>, 2014 (Same due date as the portfolio)</w:t>
      </w:r>
    </w:p>
    <w:p w:rsidR="00BB5E50" w:rsidRPr="00FB0EBA" w:rsidRDefault="00BB5E50" w:rsidP="00FB0EBA">
      <w:pPr>
        <w:rPr>
          <w:szCs w:val="24"/>
        </w:rPr>
      </w:pPr>
    </w:p>
    <w:sectPr w:rsidR="00BB5E50" w:rsidRPr="00FB0EBA" w:rsidSect="009E3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EBA"/>
    <w:rsid w:val="00025146"/>
    <w:rsid w:val="00105706"/>
    <w:rsid w:val="0039422B"/>
    <w:rsid w:val="00427065"/>
    <w:rsid w:val="009E3AEA"/>
    <w:rsid w:val="00A510B6"/>
    <w:rsid w:val="00BB5E50"/>
    <w:rsid w:val="00C656F6"/>
    <w:rsid w:val="00D2520E"/>
    <w:rsid w:val="00FB0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5E50"/>
  </w:style>
  <w:style w:type="character" w:styleId="Emphasis">
    <w:name w:val="Emphasis"/>
    <w:basedOn w:val="DefaultParagraphFont"/>
    <w:uiPriority w:val="20"/>
    <w:qFormat/>
    <w:rsid w:val="00BB5E5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279</Words>
  <Characters>1596</Characters>
  <Application>Microsoft Office Word</Application>
  <DocSecurity>0</DocSecurity>
  <Lines>13</Lines>
  <Paragraphs>3</Paragraphs>
  <ScaleCrop>false</ScaleCrop>
  <Company>Microsoft</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7</cp:revision>
  <dcterms:created xsi:type="dcterms:W3CDTF">2013-12-18T02:00:00Z</dcterms:created>
  <dcterms:modified xsi:type="dcterms:W3CDTF">2013-12-18T02:15:00Z</dcterms:modified>
</cp:coreProperties>
</file>