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52" w:rsidRDefault="00A837DB" w:rsidP="008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Presenting Dialogue</w:t>
      </w:r>
    </w:p>
    <w:p w:rsidR="00A837DB" w:rsidRDefault="00A837DB" w:rsidP="00A8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accepted ways in which to present </w:t>
      </w:r>
      <w:r>
        <w:rPr>
          <w:rFonts w:ascii="Times New Roman" w:hAnsi="Times New Roman" w:cs="Times New Roman"/>
          <w:i/>
          <w:sz w:val="24"/>
          <w:szCs w:val="24"/>
        </w:rPr>
        <w:t xml:space="preserve">dialogue, </w:t>
      </w:r>
      <w:r>
        <w:rPr>
          <w:rFonts w:ascii="Times New Roman" w:hAnsi="Times New Roman" w:cs="Times New Roman"/>
          <w:sz w:val="24"/>
          <w:szCs w:val="24"/>
        </w:rPr>
        <w:t>a word that refers to what people say in a story.  The following exercises present a few simple rules for presenting characters’ dialogue in your stories.</w:t>
      </w:r>
    </w:p>
    <w:p w:rsidR="00A837DB" w:rsidRPr="0009553F" w:rsidRDefault="00A837DB" w:rsidP="00A83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53F">
        <w:rPr>
          <w:rFonts w:ascii="Times New Roman" w:hAnsi="Times New Roman" w:cs="Times New Roman"/>
          <w:b/>
          <w:sz w:val="24"/>
          <w:szCs w:val="24"/>
        </w:rPr>
        <w:t xml:space="preserve">Converting an </w:t>
      </w:r>
      <w:r w:rsidRPr="0009553F">
        <w:rPr>
          <w:rFonts w:ascii="Times New Roman" w:hAnsi="Times New Roman" w:cs="Times New Roman"/>
          <w:b/>
          <w:i/>
          <w:sz w:val="24"/>
          <w:szCs w:val="24"/>
        </w:rPr>
        <w:t xml:space="preserve">indirect quotation </w:t>
      </w:r>
      <w:r w:rsidRPr="0009553F">
        <w:rPr>
          <w:rFonts w:ascii="Times New Roman" w:hAnsi="Times New Roman" w:cs="Times New Roman"/>
          <w:b/>
          <w:sz w:val="24"/>
          <w:szCs w:val="24"/>
        </w:rPr>
        <w:t xml:space="preserve">to a </w:t>
      </w:r>
      <w:r w:rsidRPr="0009553F">
        <w:rPr>
          <w:rFonts w:ascii="Times New Roman" w:hAnsi="Times New Roman" w:cs="Times New Roman"/>
          <w:b/>
          <w:i/>
          <w:sz w:val="24"/>
          <w:szCs w:val="24"/>
        </w:rPr>
        <w:t>direct quotation</w:t>
      </w:r>
    </w:p>
    <w:p w:rsidR="00A837DB" w:rsidRDefault="00A837DB" w:rsidP="00A837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7DB" w:rsidRPr="0009553F" w:rsidRDefault="00A837DB" w:rsidP="0009553F">
      <w:pPr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>The following sentence provides a summary of what someone has said:</w:t>
      </w:r>
    </w:p>
    <w:p w:rsidR="00A837DB" w:rsidRPr="0009553F" w:rsidRDefault="00A837DB" w:rsidP="0009553F">
      <w:pPr>
        <w:rPr>
          <w:rFonts w:ascii="Times New Roman" w:hAnsi="Times New Roman" w:cs="Times New Roman"/>
          <w:sz w:val="24"/>
          <w:szCs w:val="24"/>
        </w:rPr>
      </w:pPr>
      <w:r w:rsidRPr="0009553F">
        <w:rPr>
          <w:rFonts w:ascii="Times New Roman" w:hAnsi="Times New Roman" w:cs="Times New Roman"/>
          <w:sz w:val="24"/>
          <w:szCs w:val="24"/>
        </w:rPr>
        <w:t>Daryl B. Trouble told me to go home.</w:t>
      </w:r>
    </w:p>
    <w:p w:rsidR="00A837DB" w:rsidRDefault="00A837DB" w:rsidP="00A8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known as an </w:t>
      </w:r>
      <w:r>
        <w:rPr>
          <w:rFonts w:ascii="Times New Roman" w:hAnsi="Times New Roman" w:cs="Times New Roman"/>
          <w:i/>
          <w:sz w:val="24"/>
          <w:szCs w:val="24"/>
        </w:rPr>
        <w:t xml:space="preserve">indirect quotation </w:t>
      </w:r>
      <w:r>
        <w:rPr>
          <w:rFonts w:ascii="Times New Roman" w:hAnsi="Times New Roman" w:cs="Times New Roman"/>
          <w:sz w:val="24"/>
          <w:szCs w:val="24"/>
        </w:rPr>
        <w:t xml:space="preserve">because Daryl’s exact words are not reproduced; rather, they are summarized.  In contrast, </w:t>
      </w:r>
      <w:r>
        <w:rPr>
          <w:rFonts w:ascii="Times New Roman" w:hAnsi="Times New Roman" w:cs="Times New Roman"/>
          <w:i/>
          <w:sz w:val="24"/>
          <w:szCs w:val="24"/>
        </w:rPr>
        <w:t xml:space="preserve">direct quotation </w:t>
      </w:r>
      <w:r>
        <w:rPr>
          <w:rFonts w:ascii="Times New Roman" w:hAnsi="Times New Roman" w:cs="Times New Roman"/>
          <w:sz w:val="24"/>
          <w:szCs w:val="24"/>
        </w:rPr>
        <w:t xml:space="preserve">goes within </w:t>
      </w:r>
      <w:r>
        <w:rPr>
          <w:rFonts w:ascii="Times New Roman" w:hAnsi="Times New Roman" w:cs="Times New Roman"/>
          <w:i/>
          <w:sz w:val="24"/>
          <w:szCs w:val="24"/>
        </w:rPr>
        <w:t xml:space="preserve">quotation marks </w:t>
      </w:r>
      <w:r>
        <w:rPr>
          <w:rFonts w:ascii="Times New Roman" w:hAnsi="Times New Roman" w:cs="Times New Roman"/>
          <w:sz w:val="24"/>
          <w:szCs w:val="24"/>
        </w:rPr>
        <w:t>and reports exactly what someone has said, as in the following sentence:</w:t>
      </w:r>
    </w:p>
    <w:p w:rsidR="00A837DB" w:rsidRDefault="00A837DB" w:rsidP="00A8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B. Trouble told me, “Go home, fool!”</w:t>
      </w:r>
    </w:p>
    <w:p w:rsidR="00F61210" w:rsidRDefault="00F61210" w:rsidP="00A8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each of the following five sentences so that the indirect quotation is presented as a direct quotation.</w:t>
      </w:r>
    </w:p>
    <w:p w:rsidR="00F61210" w:rsidRPr="00F61210" w:rsidRDefault="00F61210" w:rsidP="00F6121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Butter asked me when the soup would be ready.</w:t>
      </w:r>
    </w:p>
    <w:p w:rsidR="00F61210" w:rsidRPr="00F61210" w:rsidRDefault="00F61210" w:rsidP="00F6121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beginning of class, the teacher told us to turn in our homework.</w:t>
      </w:r>
    </w:p>
    <w:p w:rsidR="00F61210" w:rsidRDefault="00F61210" w:rsidP="00F6121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got an email saying that I had just won a million dollars.</w:t>
      </w:r>
    </w:p>
    <w:p w:rsidR="00F61210" w:rsidRDefault="00F61210" w:rsidP="00F6121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we should keep the noise down.</w:t>
      </w:r>
    </w:p>
    <w:p w:rsidR="00F61210" w:rsidRDefault="00F61210" w:rsidP="00F6121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congratulated us for being so well behaved.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 w:rsidRPr="00F612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553F">
        <w:rPr>
          <w:rFonts w:ascii="Times New Roman" w:hAnsi="Times New Roman" w:cs="Times New Roman"/>
          <w:b/>
          <w:sz w:val="24"/>
          <w:szCs w:val="24"/>
        </w:rPr>
        <w:t>Punctuating quotations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United States, punctuation usually goes </w:t>
      </w:r>
      <w:r>
        <w:rPr>
          <w:rFonts w:ascii="Times New Roman" w:hAnsi="Times New Roman" w:cs="Times New Roman"/>
          <w:i/>
          <w:sz w:val="24"/>
          <w:szCs w:val="24"/>
        </w:rPr>
        <w:t xml:space="preserve">inside </w:t>
      </w:r>
      <w:r>
        <w:rPr>
          <w:rFonts w:ascii="Times New Roman" w:hAnsi="Times New Roman" w:cs="Times New Roman"/>
          <w:sz w:val="24"/>
          <w:szCs w:val="24"/>
        </w:rPr>
        <w:t>the closing quotation mark of a direct quotation, as in the following sentences: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 a happy camper.”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“Those are delicious lima beans,” said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Panzee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Order shouted, “I’m free at last!”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did you do that?” asked the magician’s assistant.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following sentences, place both quotation marks and punctuation in the proper locations:</w:t>
      </w:r>
    </w:p>
    <w:p w:rsidR="00F61210" w:rsidRDefault="00F61210" w:rsidP="00993C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might be behind by 50 points, but we will win the game said the coach.</w:t>
      </w:r>
    </w:p>
    <w:p w:rsidR="00F61210" w:rsidRDefault="00F61210" w:rsidP="00993C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chef exclaimed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my greatest creation ever!</w:t>
      </w:r>
    </w:p>
    <w:p w:rsidR="00F61210" w:rsidRDefault="00F61210" w:rsidP="00993C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want me to do that I asked my mother.</w:t>
      </w:r>
    </w:p>
    <w:p w:rsidR="00F61210" w:rsidRDefault="00F61210" w:rsidP="00993C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declared No dog shall roam this town unleashed.</w:t>
      </w:r>
    </w:p>
    <w:p w:rsidR="00F61210" w:rsidRDefault="00F61210" w:rsidP="00993C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Snapps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told No more cookies for you by the cafeteria lady.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 w:rsidRPr="00F612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553F">
        <w:rPr>
          <w:rFonts w:ascii="Times New Roman" w:hAnsi="Times New Roman" w:cs="Times New Roman"/>
          <w:b/>
          <w:sz w:val="24"/>
          <w:szCs w:val="24"/>
        </w:rPr>
        <w:t>Quotations and paragraphs</w:t>
      </w:r>
    </w:p>
    <w:p w:rsidR="00F61210" w:rsidRDefault="00F61210" w:rsidP="00F6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 rule</w:t>
      </w:r>
      <w:r w:rsidR="00E2763D">
        <w:rPr>
          <w:rFonts w:ascii="Times New Roman" w:hAnsi="Times New Roman" w:cs="Times New Roman"/>
          <w:sz w:val="24"/>
          <w:szCs w:val="24"/>
        </w:rPr>
        <w:t xml:space="preserve"> regarding quotations in stories is that every time a new speaker begins, the writer should start a new paragraph.  When two or more characters are speaking, the proper form looks like this:</w:t>
      </w:r>
    </w:p>
    <w:p w:rsidR="00E2763D" w:rsidRDefault="00E2763D" w:rsidP="00E27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“Hello!” said Ira Fuse to Kareem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O’Wheat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763D" w:rsidRDefault="00E2763D" w:rsidP="00E276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“And a big howdy to you!” replied Kareem.</w:t>
      </w:r>
    </w:p>
    <w:p w:rsidR="00E2763D" w:rsidRDefault="00E2763D" w:rsidP="00E276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 paused and asked, “What are you up?”</w:t>
      </w:r>
    </w:p>
    <w:p w:rsidR="00E2763D" w:rsidRDefault="00E2763D" w:rsidP="00E276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Kareem paused to think.  He then said, “I was just about to head into that dark and shadowy alley to see if anything pops out and tries to scare me.”</w:t>
      </w:r>
    </w:p>
    <w:p w:rsidR="00E2763D" w:rsidRDefault="00E2763D" w:rsidP="00E276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“Great idea,” said Ira.  “What do you say we hide between those two dumpsters and see what happens?”</w:t>
      </w:r>
    </w:p>
    <w:p w:rsidR="00E2763D" w:rsidRDefault="00E2763D" w:rsidP="00E276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Kareem smiled and replied, “That’s a fantastic idea!  Last one in is a rotten egg.”</w:t>
      </w:r>
    </w:p>
    <w:p w:rsidR="00E2763D" w:rsidRDefault="00E2763D" w:rsidP="00E276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a coincidence,” said Ira.  “It rather smells of rotten eggs in a rancid, fetid, repulsive sort of way.”</w:t>
      </w:r>
    </w:p>
    <w:p w:rsidR="00E2763D" w:rsidRDefault="00E2763D" w:rsidP="00E276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 then,” said Kareem, “I think we’re doing the right thing.”</w:t>
      </w:r>
    </w:p>
    <w:p w:rsidR="00E2763D" w:rsidRDefault="00E2763D" w:rsidP="00E276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could possibly go wrong?” inquired Ira as they headed in to crouch between the dumpsters and enjoy the remainder of the afternoon.</w:t>
      </w: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C0" w:rsidRDefault="002448C0" w:rsidP="00244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10" w:rsidRPr="0009553F" w:rsidRDefault="002448C0" w:rsidP="000955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*This handout is adapted from Figure 3-2 on pages 47-8 in </w:t>
      </w:r>
      <w:r>
        <w:rPr>
          <w:rFonts w:ascii="Times New Roman" w:hAnsi="Times New Roman" w:cs="Times New Roman"/>
          <w:i/>
          <w:sz w:val="24"/>
          <w:szCs w:val="24"/>
        </w:rPr>
        <w:t>The Dynamics of Writing Instruction.</w:t>
      </w:r>
    </w:p>
    <w:sectPr w:rsidR="00F61210" w:rsidRPr="0009553F" w:rsidSect="00F1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AD8"/>
    <w:multiLevelType w:val="hybridMultilevel"/>
    <w:tmpl w:val="90B8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63ED"/>
    <w:multiLevelType w:val="hybridMultilevel"/>
    <w:tmpl w:val="B3CA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C62"/>
    <w:multiLevelType w:val="hybridMultilevel"/>
    <w:tmpl w:val="3F86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652"/>
    <w:rsid w:val="0009553F"/>
    <w:rsid w:val="002448C0"/>
    <w:rsid w:val="00821490"/>
    <w:rsid w:val="008A2652"/>
    <w:rsid w:val="00993C61"/>
    <w:rsid w:val="00A837DB"/>
    <w:rsid w:val="00E2763D"/>
    <w:rsid w:val="00F11F64"/>
    <w:rsid w:val="00F6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2013-12-16T19:48:00Z</dcterms:created>
  <dcterms:modified xsi:type="dcterms:W3CDTF">2013-12-16T20:35:00Z</dcterms:modified>
</cp:coreProperties>
</file>